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黑体" w:eastAsia="黑体"/>
          <w:sz w:val="32"/>
          <w:szCs w:val="32"/>
          <w:lang w:val="zh-CN"/>
        </w:rPr>
      </w:pPr>
      <w:r>
        <w:rPr>
          <w:rFonts w:hint="eastAsia" w:ascii="黑体" w:eastAsia="黑体"/>
          <w:sz w:val="32"/>
          <w:szCs w:val="32"/>
          <w:lang w:val="zh-CN"/>
        </w:rPr>
        <w:t>附件</w:t>
      </w:r>
      <w:r>
        <w:rPr>
          <w:rFonts w:hint="eastAsia" w:ascii="黑体" w:eastAsia="黑体"/>
          <w:sz w:val="32"/>
          <w:szCs w:val="32"/>
        </w:rPr>
        <w:t>1</w:t>
      </w:r>
    </w:p>
    <w:p>
      <w:pPr>
        <w:autoSpaceDE w:val="0"/>
        <w:autoSpaceDN w:val="0"/>
        <w:adjustRightInd w:val="0"/>
        <w:jc w:val="left"/>
        <w:rPr>
          <w:rFonts w:ascii="黑体" w:eastAsia="黑体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201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32"/>
          <w:lang w:val="zh-CN"/>
        </w:rPr>
        <w:t>中国（深圳）国际电视剧节目交易会</w:t>
      </w:r>
    </w:p>
    <w:p>
      <w:pPr>
        <w:spacing w:after="156" w:afterLines="50" w:line="32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中外</w:t>
      </w:r>
      <w:r>
        <w:rPr>
          <w:rFonts w:hint="eastAsia" w:ascii="黑体" w:hAnsi="黑体" w:eastAsia="黑体" w:cs="黑体"/>
          <w:sz w:val="32"/>
          <w:szCs w:val="32"/>
        </w:rPr>
        <w:t>新剧目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推介</w:t>
      </w:r>
      <w:r>
        <w:rPr>
          <w:rFonts w:hint="eastAsia" w:ascii="黑体" w:hAnsi="黑体" w:eastAsia="黑体" w:cs="黑体"/>
          <w:sz w:val="32"/>
          <w:szCs w:val="32"/>
        </w:rPr>
        <w:t>》资料表</w:t>
      </w:r>
    </w:p>
    <w:p>
      <w:pPr>
        <w:spacing w:after="156" w:afterLines="50" w:line="180" w:lineRule="exact"/>
        <w:jc w:val="center"/>
        <w:rPr>
          <w:rFonts w:ascii="黑体" w:hAnsi="黑体" w:eastAsia="黑体" w:cs="宋体"/>
          <w:sz w:val="18"/>
          <w:szCs w:val="32"/>
        </w:rPr>
      </w:pPr>
    </w:p>
    <w:p>
      <w:pPr>
        <w:spacing w:after="156" w:afterLines="50" w:line="320" w:lineRule="exact"/>
        <w:jc w:val="left"/>
        <w:rPr>
          <w:rFonts w:ascii="宋体" w:hAnsi="宋体" w:cs="宋体"/>
          <w:b/>
          <w:sz w:val="22"/>
        </w:rPr>
      </w:pPr>
      <w:r>
        <w:rPr>
          <w:rFonts w:hint="eastAsia" w:ascii="宋体" w:hAnsi="宋体" w:cs="宋体"/>
          <w:b/>
          <w:sz w:val="22"/>
        </w:rPr>
        <w:t>类别：</w:t>
      </w:r>
      <w:r>
        <w:rPr>
          <w:rFonts w:ascii="宋体" w:hAnsi="宋体" w:cs="宋体"/>
          <w:b/>
          <w:sz w:val="22"/>
        </w:rPr>
        <w:t xml:space="preserve"> </w:t>
      </w:r>
    </w:p>
    <w:p>
      <w:pPr>
        <w:spacing w:after="156" w:afterLines="50" w:line="320" w:lineRule="exact"/>
        <w:jc w:val="left"/>
        <w:rPr>
          <w:rFonts w:ascii="宋体" w:hAnsi="宋体" w:cs="宋体"/>
          <w:b/>
          <w:sz w:val="22"/>
        </w:rPr>
      </w:pPr>
      <w:r>
        <w:rPr>
          <w:rFonts w:hint="eastAsia" w:ascii="宋体" w:hAnsi="宋体" w:cs="宋体"/>
          <w:b/>
          <w:sz w:val="22"/>
        </w:rPr>
        <w:t>（  ）大纲阶段   （  ）剧本阶段   （  ）筹备阶段   （  ）拍摄阶段    （  ）后期阶段</w:t>
      </w:r>
    </w:p>
    <w:p>
      <w:pPr>
        <w:spacing w:after="156" w:afterLines="50" w:line="320" w:lineRule="exact"/>
        <w:jc w:val="left"/>
        <w:rPr>
          <w:rFonts w:ascii="宋体" w:hAnsi="宋体" w:cs="宋体"/>
          <w:b/>
          <w:sz w:val="22"/>
        </w:rPr>
      </w:pPr>
      <w:r>
        <w:rPr>
          <w:rFonts w:hint="eastAsia" w:ascii="宋体" w:hAnsi="宋体" w:cs="宋体"/>
          <w:b/>
          <w:sz w:val="22"/>
        </w:rPr>
        <w:t>（  ）首播阶段</w:t>
      </w:r>
    </w:p>
    <w:p>
      <w:pPr>
        <w:spacing w:after="156" w:afterLines="50" w:line="320" w:lineRule="exact"/>
        <w:rPr>
          <w:rFonts w:ascii="宋体" w:hAnsi="宋体" w:cs="宋体"/>
          <w:b/>
          <w:sz w:val="22"/>
        </w:rPr>
      </w:pPr>
      <w:r>
        <w:rPr>
          <w:rFonts w:hint="eastAsia" w:ascii="宋体" w:hAnsi="宋体" w:cs="宋体"/>
          <w:b/>
          <w:sz w:val="22"/>
        </w:rPr>
        <w:t>是否需要登记版权：</w:t>
      </w:r>
      <w:r>
        <w:rPr>
          <w:rFonts w:ascii="宋体" w:hAnsi="宋体" w:cs="宋体"/>
          <w:b/>
          <w:sz w:val="22"/>
        </w:rPr>
        <w:t xml:space="preserve"> </w:t>
      </w:r>
    </w:p>
    <w:p>
      <w:pPr>
        <w:jc w:val="both"/>
        <w:rPr>
          <w:rFonts w:hint="eastAsia" w:ascii="宋体" w:hAnsi="宋体" w:eastAsia="宋体" w:cs="宋体"/>
          <w:b/>
          <w:bCs w:val="0"/>
          <w:sz w:val="22"/>
          <w:szCs w:val="22"/>
          <w:lang w:eastAsia="zh-CN"/>
        </w:rPr>
      </w:pPr>
      <w:r>
        <w:rPr>
          <w:rFonts w:hint="eastAsia" w:ascii="宋体" w:hAnsi="宋体" w:cs="宋体"/>
          <w:b/>
          <w:sz w:val="22"/>
        </w:rPr>
        <w:t>（  ）需要登记版权</w:t>
      </w:r>
      <w:r>
        <w:rPr>
          <w:rFonts w:hint="eastAsia" w:ascii="宋体" w:hAnsi="宋体" w:eastAsia="宋体" w:cs="宋体"/>
          <w:b/>
          <w:bCs w:val="0"/>
          <w:sz w:val="22"/>
          <w:szCs w:val="22"/>
        </w:rPr>
        <w:t>请浏览</w:t>
      </w:r>
      <w:r>
        <w:rPr>
          <w:rFonts w:hint="eastAsia" w:ascii="宋体" w:hAnsi="宋体" w:cs="宋体"/>
          <w:b/>
          <w:bCs w:val="0"/>
          <w:sz w:val="22"/>
          <w:szCs w:val="22"/>
          <w:lang w:val="en-US" w:eastAsia="zh-CN"/>
        </w:rPr>
        <w:t>附件2</w:t>
      </w:r>
      <w:r>
        <w:rPr>
          <w:rFonts w:hint="eastAsia" w:ascii="宋体" w:hAnsi="宋体" w:eastAsia="宋体" w:cs="宋体"/>
          <w:b/>
          <w:bCs w:val="0"/>
          <w:sz w:val="22"/>
          <w:szCs w:val="22"/>
        </w:rPr>
        <w:t>《201</w:t>
      </w:r>
      <w:r>
        <w:rPr>
          <w:rFonts w:hint="eastAsia" w:ascii="宋体" w:hAnsi="宋体" w:eastAsia="宋体" w:cs="宋体"/>
          <w:b/>
          <w:bCs w:val="0"/>
          <w:sz w:val="22"/>
          <w:szCs w:val="22"/>
          <w:lang w:val="en-US" w:eastAsia="zh-CN"/>
        </w:rPr>
        <w:t>9中外</w:t>
      </w:r>
      <w:r>
        <w:rPr>
          <w:rFonts w:hint="eastAsia" w:ascii="宋体" w:hAnsi="宋体" w:eastAsia="宋体" w:cs="宋体"/>
          <w:b/>
          <w:bCs w:val="0"/>
          <w:sz w:val="22"/>
          <w:szCs w:val="22"/>
        </w:rPr>
        <w:t>新剧目</w:t>
      </w:r>
      <w:r>
        <w:rPr>
          <w:rFonts w:hint="eastAsia" w:ascii="宋体" w:hAnsi="宋体" w:eastAsia="宋体" w:cs="宋体"/>
          <w:b/>
          <w:bCs w:val="0"/>
          <w:sz w:val="22"/>
          <w:szCs w:val="22"/>
          <w:lang w:val="en-US" w:eastAsia="zh-CN"/>
        </w:rPr>
        <w:t>推介</w:t>
      </w:r>
      <w:r>
        <w:rPr>
          <w:rFonts w:hint="eastAsia" w:ascii="宋体" w:hAnsi="宋体" w:eastAsia="宋体" w:cs="宋体"/>
          <w:b/>
          <w:bCs w:val="0"/>
          <w:sz w:val="22"/>
          <w:szCs w:val="22"/>
        </w:rPr>
        <w:t>》版权登记流程说明》</w:t>
      </w:r>
    </w:p>
    <w:p>
      <w:pPr>
        <w:spacing w:after="156" w:afterLines="50" w:line="320" w:lineRule="exact"/>
        <w:rPr>
          <w:rFonts w:ascii="宋体" w:hAnsi="宋体" w:cs="宋体"/>
          <w:b/>
          <w:sz w:val="22"/>
        </w:rPr>
      </w:pPr>
      <w:r>
        <w:rPr>
          <w:rFonts w:hint="eastAsia" w:ascii="宋体" w:hAnsi="宋体" w:cs="宋体"/>
          <w:b/>
          <w:sz w:val="22"/>
        </w:rPr>
        <w:t>（  ）不需要登记版权</w:t>
      </w:r>
    </w:p>
    <w:tbl>
      <w:tblPr>
        <w:tblStyle w:val="5"/>
        <w:tblW w:w="9029" w:type="dxa"/>
        <w:jc w:val="center"/>
        <w:tblInd w:w="0" w:type="dxa"/>
        <w:tblBorders>
          <w:top w:val="single" w:color="A5A5A5" w:themeColor="background1" w:themeShade="A6" w:sz="8" w:space="0"/>
          <w:left w:val="single" w:color="A5A5A5" w:themeColor="background1" w:themeShade="A6" w:sz="8" w:space="0"/>
          <w:bottom w:val="single" w:color="A5A5A5" w:themeColor="background1" w:themeShade="A6" w:sz="8" w:space="0"/>
          <w:right w:val="single" w:color="A5A5A5" w:themeColor="background1" w:themeShade="A6" w:sz="8" w:space="0"/>
          <w:insideH w:val="single" w:color="A5A5A5" w:themeColor="background1" w:themeShade="A6" w:sz="8" w:space="0"/>
          <w:insideV w:val="single" w:color="A5A5A5" w:themeColor="background1" w:themeShade="A6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244"/>
        <w:gridCol w:w="2977"/>
        <w:gridCol w:w="1134"/>
        <w:gridCol w:w="3237"/>
      </w:tblGrid>
      <w:tr>
        <w:tblPrEx>
          <w:tblBorders>
            <w:top w:val="single" w:color="A5A5A5" w:themeColor="background1" w:themeShade="A6" w:sz="8" w:space="0"/>
            <w:left w:val="single" w:color="A5A5A5" w:themeColor="background1" w:themeShade="A6" w:sz="8" w:space="0"/>
            <w:bottom w:val="single" w:color="A5A5A5" w:themeColor="background1" w:themeShade="A6" w:sz="8" w:space="0"/>
            <w:right w:val="single" w:color="A5A5A5" w:themeColor="background1" w:themeShade="A6" w:sz="8" w:space="0"/>
            <w:insideH w:val="single" w:color="A5A5A5" w:themeColor="background1" w:themeShade="A6" w:sz="8" w:space="0"/>
            <w:insideV w:val="single" w:color="A5A5A5" w:themeColor="background1" w:themeShade="A6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0"/>
              </w:rPr>
              <w:t>公司名称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0"/>
              </w:rPr>
              <w:t>（中英文）</w:t>
            </w:r>
          </w:p>
        </w:tc>
        <w:tc>
          <w:tcPr>
            <w:tcW w:w="7348" w:type="dxa"/>
            <w:gridSpan w:val="3"/>
            <w:vAlign w:val="center"/>
          </w:tcPr>
          <w:p>
            <w:pPr>
              <w:jc w:val="center"/>
              <w:rPr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5A5A5" w:themeColor="background1" w:themeShade="A6" w:sz="8" w:space="0"/>
            <w:left w:val="single" w:color="A5A5A5" w:themeColor="background1" w:themeShade="A6" w:sz="8" w:space="0"/>
            <w:bottom w:val="single" w:color="A5A5A5" w:themeColor="background1" w:themeShade="A6" w:sz="8" w:space="0"/>
            <w:right w:val="single" w:color="A5A5A5" w:themeColor="background1" w:themeShade="A6" w:sz="8" w:space="0"/>
            <w:insideH w:val="single" w:color="A5A5A5" w:themeColor="background1" w:themeShade="A6" w:sz="8" w:space="0"/>
            <w:insideV w:val="single" w:color="A5A5A5" w:themeColor="background1" w:themeShade="A6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</w:p>
        </w:tc>
        <w:tc>
          <w:tcPr>
            <w:tcW w:w="7348" w:type="dxa"/>
            <w:gridSpan w:val="3"/>
            <w:vAlign w:val="center"/>
          </w:tcPr>
          <w:p>
            <w:pPr>
              <w:jc w:val="center"/>
              <w:rPr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5A5A5" w:themeColor="background1" w:themeShade="A6" w:sz="8" w:space="0"/>
            <w:left w:val="single" w:color="A5A5A5" w:themeColor="background1" w:themeShade="A6" w:sz="8" w:space="0"/>
            <w:bottom w:val="single" w:color="A5A5A5" w:themeColor="background1" w:themeShade="A6" w:sz="8" w:space="0"/>
            <w:right w:val="single" w:color="A5A5A5" w:themeColor="background1" w:themeShade="A6" w:sz="8" w:space="0"/>
            <w:insideH w:val="single" w:color="A5A5A5" w:themeColor="background1" w:themeShade="A6" w:sz="8" w:space="0"/>
            <w:insideV w:val="single" w:color="A5A5A5" w:themeColor="background1" w:themeShade="A6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0"/>
              </w:rPr>
              <w:t>新剧名称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0"/>
              </w:rPr>
              <w:t>（中英文）</w:t>
            </w:r>
          </w:p>
        </w:tc>
        <w:tc>
          <w:tcPr>
            <w:tcW w:w="7348" w:type="dxa"/>
            <w:gridSpan w:val="3"/>
            <w:vAlign w:val="center"/>
          </w:tcPr>
          <w:p>
            <w:pPr>
              <w:jc w:val="center"/>
              <w:rPr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5A5A5" w:themeColor="background1" w:themeShade="A6" w:sz="8" w:space="0"/>
            <w:left w:val="single" w:color="A5A5A5" w:themeColor="background1" w:themeShade="A6" w:sz="8" w:space="0"/>
            <w:bottom w:val="single" w:color="A5A5A5" w:themeColor="background1" w:themeShade="A6" w:sz="8" w:space="0"/>
            <w:right w:val="single" w:color="A5A5A5" w:themeColor="background1" w:themeShade="A6" w:sz="8" w:space="0"/>
            <w:insideH w:val="single" w:color="A5A5A5" w:themeColor="background1" w:themeShade="A6" w:sz="8" w:space="0"/>
            <w:insideV w:val="single" w:color="A5A5A5" w:themeColor="background1" w:themeShade="A6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1" w:type="dxa"/>
            <w:gridSpan w:val="2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0"/>
              </w:rPr>
            </w:pPr>
          </w:p>
        </w:tc>
        <w:tc>
          <w:tcPr>
            <w:tcW w:w="7348" w:type="dxa"/>
            <w:gridSpan w:val="3"/>
            <w:vAlign w:val="center"/>
          </w:tcPr>
          <w:p>
            <w:pPr>
              <w:jc w:val="center"/>
              <w:rPr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5A5A5" w:themeColor="background1" w:themeShade="A6" w:sz="8" w:space="0"/>
            <w:left w:val="single" w:color="A5A5A5" w:themeColor="background1" w:themeShade="A6" w:sz="8" w:space="0"/>
            <w:bottom w:val="single" w:color="A5A5A5" w:themeColor="background1" w:themeShade="A6" w:sz="8" w:space="0"/>
            <w:right w:val="single" w:color="A5A5A5" w:themeColor="background1" w:themeShade="A6" w:sz="8" w:space="0"/>
            <w:insideH w:val="single" w:color="A5A5A5" w:themeColor="background1" w:themeShade="A6" w:sz="8" w:space="0"/>
            <w:insideV w:val="single" w:color="A5A5A5" w:themeColor="background1" w:themeShade="A6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0"/>
              </w:rPr>
              <w:t>题    材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0"/>
              </w:rPr>
              <w:t>集    数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5A5A5" w:themeColor="background1" w:themeShade="A6" w:sz="8" w:space="0"/>
            <w:left w:val="single" w:color="A5A5A5" w:themeColor="background1" w:themeShade="A6" w:sz="8" w:space="0"/>
            <w:bottom w:val="single" w:color="A5A5A5" w:themeColor="background1" w:themeShade="A6" w:sz="8" w:space="0"/>
            <w:right w:val="single" w:color="A5A5A5" w:themeColor="background1" w:themeShade="A6" w:sz="8" w:space="0"/>
            <w:insideH w:val="single" w:color="A5A5A5" w:themeColor="background1" w:themeShade="A6" w:sz="8" w:space="0"/>
            <w:insideV w:val="single" w:color="A5A5A5" w:themeColor="background1" w:themeShade="A6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0"/>
              </w:rPr>
              <w:t>编    剧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0"/>
              </w:rPr>
              <w:t>导    演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5A5A5" w:themeColor="background1" w:themeShade="A6" w:sz="8" w:space="0"/>
            <w:left w:val="single" w:color="A5A5A5" w:themeColor="background1" w:themeShade="A6" w:sz="8" w:space="0"/>
            <w:bottom w:val="single" w:color="A5A5A5" w:themeColor="background1" w:themeShade="A6" w:sz="8" w:space="0"/>
            <w:right w:val="single" w:color="A5A5A5" w:themeColor="background1" w:themeShade="A6" w:sz="8" w:space="0"/>
            <w:insideH w:val="single" w:color="A5A5A5" w:themeColor="background1" w:themeShade="A6" w:sz="8" w:space="0"/>
            <w:insideV w:val="single" w:color="A5A5A5" w:themeColor="background1" w:themeShade="A6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0"/>
              </w:rPr>
              <w:t>制 片 人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0"/>
              </w:rPr>
              <w:t>出 品 人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5A5A5" w:themeColor="background1" w:themeShade="A6" w:sz="8" w:space="0"/>
            <w:left w:val="single" w:color="A5A5A5" w:themeColor="background1" w:themeShade="A6" w:sz="8" w:space="0"/>
            <w:bottom w:val="single" w:color="A5A5A5" w:themeColor="background1" w:themeShade="A6" w:sz="8" w:space="0"/>
            <w:right w:val="single" w:color="A5A5A5" w:themeColor="background1" w:themeShade="A6" w:sz="8" w:space="0"/>
            <w:insideH w:val="single" w:color="A5A5A5" w:themeColor="background1" w:themeShade="A6" w:sz="8" w:space="0"/>
            <w:insideV w:val="single" w:color="A5A5A5" w:themeColor="background1" w:themeShade="A6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0"/>
              </w:rPr>
              <w:t>主要演员</w:t>
            </w:r>
          </w:p>
        </w:tc>
        <w:tc>
          <w:tcPr>
            <w:tcW w:w="734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5A5A5" w:themeColor="background1" w:themeShade="A6" w:sz="8" w:space="0"/>
            <w:left w:val="single" w:color="A5A5A5" w:themeColor="background1" w:themeShade="A6" w:sz="8" w:space="0"/>
            <w:bottom w:val="single" w:color="A5A5A5" w:themeColor="background1" w:themeShade="A6" w:sz="8" w:space="0"/>
            <w:right w:val="single" w:color="A5A5A5" w:themeColor="background1" w:themeShade="A6" w:sz="8" w:space="0"/>
            <w:insideH w:val="single" w:color="A5A5A5" w:themeColor="background1" w:themeShade="A6" w:sz="8" w:space="0"/>
            <w:insideV w:val="single" w:color="A5A5A5" w:themeColor="background1" w:themeShade="A6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0"/>
              </w:rPr>
              <w:t>合作意向</w:t>
            </w:r>
          </w:p>
        </w:tc>
        <w:tc>
          <w:tcPr>
            <w:tcW w:w="734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5A5A5" w:themeColor="background1" w:themeShade="A6" w:sz="8" w:space="0"/>
            <w:left w:val="single" w:color="A5A5A5" w:themeColor="background1" w:themeShade="A6" w:sz="8" w:space="0"/>
            <w:bottom w:val="single" w:color="A5A5A5" w:themeColor="background1" w:themeShade="A6" w:sz="8" w:space="0"/>
            <w:right w:val="single" w:color="A5A5A5" w:themeColor="background1" w:themeShade="A6" w:sz="8" w:space="0"/>
            <w:insideH w:val="single" w:color="A5A5A5" w:themeColor="background1" w:themeShade="A6" w:sz="8" w:space="0"/>
            <w:insideV w:val="single" w:color="A5A5A5" w:themeColor="background1" w:themeShade="A6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0"/>
              </w:rPr>
              <w:t>联系人及电话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0"/>
              </w:rPr>
              <w:t>邮    箱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5A5A5" w:themeColor="background1" w:themeShade="A6" w:sz="8" w:space="0"/>
            <w:left w:val="single" w:color="A5A5A5" w:themeColor="background1" w:themeShade="A6" w:sz="8" w:space="0"/>
            <w:bottom w:val="single" w:color="A5A5A5" w:themeColor="background1" w:themeShade="A6" w:sz="8" w:space="0"/>
            <w:right w:val="single" w:color="A5A5A5" w:themeColor="background1" w:themeShade="A6" w:sz="8" w:space="0"/>
            <w:insideH w:val="single" w:color="A5A5A5" w:themeColor="background1" w:themeShade="A6" w:sz="8" w:space="0"/>
            <w:insideV w:val="single" w:color="A5A5A5" w:themeColor="background1" w:themeShade="A6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0"/>
              </w:rPr>
              <w:t>可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0"/>
              </w:rPr>
              <w:t>选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0"/>
              </w:rPr>
              <w:t>填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0"/>
              </w:rPr>
              <w:t>独 创 性</w:t>
            </w:r>
          </w:p>
        </w:tc>
        <w:tc>
          <w:tcPr>
            <w:tcW w:w="734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5A5A5" w:themeColor="background1" w:themeShade="A6" w:sz="8" w:space="0"/>
            <w:left w:val="single" w:color="A5A5A5" w:themeColor="background1" w:themeShade="A6" w:sz="8" w:space="0"/>
            <w:bottom w:val="single" w:color="A5A5A5" w:themeColor="background1" w:themeShade="A6" w:sz="8" w:space="0"/>
            <w:right w:val="single" w:color="A5A5A5" w:themeColor="background1" w:themeShade="A6" w:sz="8" w:space="0"/>
            <w:insideH w:val="single" w:color="A5A5A5" w:themeColor="background1" w:themeShade="A6" w:sz="8" w:space="0"/>
            <w:insideV w:val="single" w:color="A5A5A5" w:themeColor="background1" w:themeShade="A6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0"/>
              </w:rPr>
              <w:t>人物介绍</w:t>
            </w:r>
          </w:p>
        </w:tc>
        <w:tc>
          <w:tcPr>
            <w:tcW w:w="734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5A5A5" w:themeColor="background1" w:themeShade="A6" w:sz="8" w:space="0"/>
            <w:left w:val="single" w:color="A5A5A5" w:themeColor="background1" w:themeShade="A6" w:sz="8" w:space="0"/>
            <w:bottom w:val="single" w:color="A5A5A5" w:themeColor="background1" w:themeShade="A6" w:sz="8" w:space="0"/>
            <w:right w:val="single" w:color="A5A5A5" w:themeColor="background1" w:themeShade="A6" w:sz="8" w:space="0"/>
            <w:insideH w:val="single" w:color="A5A5A5" w:themeColor="background1" w:themeShade="A6" w:sz="8" w:space="0"/>
            <w:insideV w:val="single" w:color="A5A5A5" w:themeColor="background1" w:themeShade="A6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新剧</w:t>
            </w:r>
            <w:r>
              <w:rPr>
                <w:rFonts w:hint="eastAsia" w:ascii="宋体" w:hAnsi="宋体" w:cs="宋体"/>
                <w:b/>
                <w:sz w:val="22"/>
                <w:lang w:val="en-US" w:eastAsia="zh-CN"/>
              </w:rPr>
              <w:t>目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sz w:val="22"/>
              </w:rPr>
              <w:t>介绍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lang w:val="en-US" w:eastAsia="zh-CN"/>
              </w:rPr>
              <w:t>(5000字以内）</w:t>
            </w:r>
          </w:p>
        </w:tc>
        <w:tc>
          <w:tcPr>
            <w:tcW w:w="734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</w:tr>
    </w:tbl>
    <w:p>
      <w:pPr>
        <w:rPr>
          <w:b/>
          <w:sz w:val="22"/>
        </w:rPr>
      </w:pPr>
    </w:p>
    <w:p>
      <w:pPr>
        <w:rPr>
          <w:b/>
          <w:sz w:val="22"/>
        </w:rPr>
      </w:pPr>
    </w:p>
    <w:p>
      <w:pPr>
        <w:rPr>
          <w:b/>
          <w:sz w:val="22"/>
        </w:rPr>
      </w:pPr>
      <w:r>
        <w:rPr>
          <w:rFonts w:hint="eastAsia"/>
          <w:b/>
          <w:sz w:val="22"/>
        </w:rPr>
        <w:t>备注：</w:t>
      </w:r>
    </w:p>
    <w:p>
      <w:pPr>
        <w:ind w:firstLine="433" w:firstLineChars="196"/>
        <w:rPr>
          <w:b/>
          <w:sz w:val="22"/>
        </w:rPr>
      </w:pPr>
      <w:r>
        <w:rPr>
          <w:rFonts w:hint="eastAsia"/>
          <w:b/>
          <w:sz w:val="22"/>
        </w:rPr>
        <w:t>1、</w:t>
      </w:r>
      <w:r>
        <w:rPr>
          <w:rFonts w:hint="eastAsia"/>
          <w:b/>
          <w:sz w:val="22"/>
          <w:lang w:eastAsia="zh-CN"/>
        </w:rPr>
        <w:t>每公司</w:t>
      </w:r>
      <w:r>
        <w:rPr>
          <w:rFonts w:hint="eastAsia"/>
          <w:b/>
          <w:sz w:val="22"/>
          <w:lang w:val="en-US" w:eastAsia="zh-CN"/>
        </w:rPr>
        <w:t>1-3部剧，</w:t>
      </w:r>
      <w:r>
        <w:rPr>
          <w:rFonts w:hint="eastAsia"/>
          <w:b/>
          <w:sz w:val="22"/>
        </w:rPr>
        <w:t>一剧一表，未涉及的信息请填“无”；</w:t>
      </w:r>
    </w:p>
    <w:p>
      <w:pPr>
        <w:ind w:firstLine="433" w:firstLineChars="196"/>
        <w:rPr>
          <w:rFonts w:hint="eastAsia" w:ascii="宋体" w:hAnsi="宋体" w:cs="宋体"/>
          <w:b/>
          <w:sz w:val="22"/>
        </w:rPr>
      </w:pPr>
      <w:r>
        <w:rPr>
          <w:rFonts w:hint="eastAsia" w:ascii="宋体" w:hAnsi="宋体" w:cs="宋体"/>
          <w:b/>
          <w:sz w:val="22"/>
        </w:rPr>
        <w:t>2、可配以海报、剧照、图片</w:t>
      </w:r>
      <w:r>
        <w:rPr>
          <w:rFonts w:hint="eastAsia" w:ascii="宋体" w:hAnsi="宋体" w:cs="宋体"/>
          <w:b/>
          <w:sz w:val="22"/>
          <w:lang w:eastAsia="zh-CN"/>
        </w:rPr>
        <w:t>（最多</w:t>
      </w:r>
      <w:r>
        <w:rPr>
          <w:rFonts w:hint="eastAsia" w:ascii="宋体" w:hAnsi="宋体" w:cs="宋体"/>
          <w:b/>
          <w:sz w:val="22"/>
          <w:lang w:val="en-US" w:eastAsia="zh-CN"/>
        </w:rPr>
        <w:t>3张，单独保存在文件夹内，不要嵌入文档中）</w:t>
      </w:r>
      <w:r>
        <w:rPr>
          <w:rFonts w:hint="eastAsia" w:ascii="宋体" w:hAnsi="宋体" w:cs="宋体"/>
          <w:b/>
          <w:sz w:val="22"/>
        </w:rPr>
        <w:t>；</w:t>
      </w:r>
    </w:p>
    <w:p>
      <w:pPr>
        <w:ind w:firstLine="433" w:firstLineChars="196"/>
        <w:rPr>
          <w:rFonts w:hint="eastAsia" w:ascii="宋体" w:hAnsi="宋体" w:cs="宋体"/>
          <w:b/>
          <w:sz w:val="22"/>
        </w:rPr>
      </w:pPr>
      <w:r>
        <w:rPr>
          <w:rFonts w:hint="eastAsia" w:ascii="宋体" w:hAnsi="宋体" w:cs="宋体"/>
          <w:b/>
          <w:sz w:val="22"/>
        </w:rPr>
        <w:t>3、每部剧单独打包，注明剧目名称。</w:t>
      </w:r>
    </w:p>
    <w:p>
      <w:pPr>
        <w:ind w:firstLine="433" w:firstLineChars="196"/>
        <w:rPr>
          <w:rFonts w:hint="eastAsia" w:ascii="宋体" w:hAnsi="宋体" w:cs="宋体"/>
          <w:b/>
          <w:sz w:val="22"/>
        </w:rPr>
      </w:pPr>
    </w:p>
    <w:p>
      <w:pPr>
        <w:ind w:firstLine="433" w:firstLineChars="196"/>
        <w:rPr>
          <w:rFonts w:hint="eastAsia" w:ascii="宋体" w:hAnsi="宋体" w:cs="宋体"/>
          <w:b/>
          <w:sz w:val="22"/>
        </w:rPr>
      </w:pPr>
    </w:p>
    <w:p>
      <w:pPr>
        <w:ind w:firstLine="433" w:firstLineChars="196"/>
        <w:rPr>
          <w:rFonts w:hint="eastAsia" w:ascii="宋体" w:hAnsi="宋体" w:cs="宋体"/>
          <w:b/>
          <w:sz w:val="22"/>
        </w:rPr>
      </w:pPr>
    </w:p>
    <w:p>
      <w:pPr>
        <w:ind w:firstLine="433" w:firstLineChars="196"/>
        <w:rPr>
          <w:rFonts w:hint="eastAsia" w:ascii="宋体" w:hAnsi="宋体" w:cs="宋体"/>
          <w:b/>
          <w:sz w:val="22"/>
        </w:rPr>
      </w:pPr>
    </w:p>
    <w:p>
      <w:pPr>
        <w:ind w:firstLine="433" w:firstLineChars="196"/>
        <w:rPr>
          <w:rFonts w:hint="eastAsia" w:ascii="宋体" w:hAnsi="宋体" w:cs="宋体"/>
          <w:b/>
          <w:sz w:val="22"/>
        </w:rPr>
      </w:pPr>
    </w:p>
    <w:sectPr>
      <w:headerReference r:id="rId3" w:type="default"/>
      <w:pgSz w:w="11906" w:h="16838"/>
      <w:pgMar w:top="1134" w:right="1418" w:bottom="1134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</w:rPr>
    </w:pPr>
    <w:r>
      <w:rPr>
        <w:rFonts w:ascii="Times New Roman" w:hAnsi="Times New Roman" w:cs="Times New Roman"/>
        <w:b/>
        <w:sz w:val="20"/>
      </w:rPr>
      <w:t>请发送至邮箱：</w:t>
    </w:r>
    <w:r>
      <w:fldChar w:fldCharType="begin"/>
    </w:r>
    <w:r>
      <w:instrText xml:space="preserve"> HYPERLINK "mailto:ctvda2013@vip.sina.com" </w:instrText>
    </w:r>
    <w:r>
      <w:fldChar w:fldCharType="separate"/>
    </w:r>
    <w:r>
      <w:rPr>
        <w:rStyle w:val="7"/>
        <w:rFonts w:ascii="Times New Roman" w:hAnsi="Times New Roman" w:cs="Times New Roman"/>
        <w:b/>
        <w:color w:val="auto"/>
        <w:sz w:val="20"/>
        <w:u w:val="none"/>
      </w:rPr>
      <w:t>ctvda2013@vip.sina.com</w:t>
    </w:r>
    <w:r>
      <w:rPr>
        <w:rStyle w:val="7"/>
        <w:rFonts w:ascii="Times New Roman" w:hAnsi="Times New Roman" w:cs="Times New Roman"/>
        <w:b/>
        <w:color w:val="auto"/>
        <w:sz w:val="20"/>
        <w:u w:val="none"/>
      </w:rPr>
      <w:fldChar w:fldCharType="end"/>
    </w:r>
    <w:r>
      <w:rPr>
        <w:rStyle w:val="7"/>
        <w:rFonts w:hint="eastAsia" w:ascii="Times New Roman" w:hAnsi="Times New Roman" w:cs="Times New Roman"/>
        <w:b/>
        <w:color w:val="auto"/>
        <w:sz w:val="20"/>
        <w:u w:val="none"/>
      </w:rPr>
      <w:t xml:space="preserve">                   </w:t>
    </w:r>
    <w:r>
      <w:rPr>
        <w:rFonts w:hint="eastAsia" w:ascii="宋体" w:hAnsi="宋体"/>
        <w:b/>
        <w:sz w:val="20"/>
      </w:rPr>
      <w:t>联系</w:t>
    </w:r>
    <w:r>
      <w:rPr>
        <w:rFonts w:hint="eastAsia" w:ascii="宋体" w:hAnsi="宋体"/>
        <w:b/>
        <w:sz w:val="20"/>
        <w:lang w:val="en-US" w:eastAsia="zh-CN"/>
      </w:rPr>
      <w:t>电话</w:t>
    </w:r>
    <w:r>
      <w:rPr>
        <w:rFonts w:hint="eastAsia" w:ascii="宋体" w:hAnsi="宋体"/>
        <w:b/>
        <w:sz w:val="20"/>
      </w:rPr>
      <w:t>：（010）57120512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84"/>
    <w:rsid w:val="00002BB2"/>
    <w:rsid w:val="00087D73"/>
    <w:rsid w:val="0009283E"/>
    <w:rsid w:val="00193D36"/>
    <w:rsid w:val="00293DD4"/>
    <w:rsid w:val="002F6672"/>
    <w:rsid w:val="00376AD8"/>
    <w:rsid w:val="003D23DF"/>
    <w:rsid w:val="003F00EC"/>
    <w:rsid w:val="004A08AA"/>
    <w:rsid w:val="0052590F"/>
    <w:rsid w:val="00724684"/>
    <w:rsid w:val="00746900"/>
    <w:rsid w:val="007F2C3F"/>
    <w:rsid w:val="0099663D"/>
    <w:rsid w:val="00A233B1"/>
    <w:rsid w:val="00A75998"/>
    <w:rsid w:val="00C320EA"/>
    <w:rsid w:val="00C93B87"/>
    <w:rsid w:val="00D007AB"/>
    <w:rsid w:val="00ED3B05"/>
    <w:rsid w:val="00F56D89"/>
    <w:rsid w:val="072F5C80"/>
    <w:rsid w:val="09FA7824"/>
    <w:rsid w:val="21BE66E6"/>
    <w:rsid w:val="2B5157FA"/>
    <w:rsid w:val="357B2E12"/>
    <w:rsid w:val="59EE68EF"/>
    <w:rsid w:val="60635724"/>
    <w:rsid w:val="657079B9"/>
    <w:rsid w:val="6C0F77EF"/>
    <w:rsid w:val="6C1814BB"/>
    <w:rsid w:val="78A219A2"/>
    <w:rsid w:val="791E460C"/>
    <w:rsid w:val="7928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9">
    <w:name w:val="页眉 Char"/>
    <w:basedOn w:val="6"/>
    <w:link w:val="3"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56</Words>
  <Characters>321</Characters>
  <Lines>2</Lines>
  <Paragraphs>1</Paragraphs>
  <TotalTime>2</TotalTime>
  <ScaleCrop>false</ScaleCrop>
  <LinksUpToDate>false</LinksUpToDate>
  <CharactersWithSpaces>376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2015-08-21T02:57:00Z</dcterms:created>
  <dc:creator>wsq</dc:creator>
  <cp:lastModifiedBy>hp</cp:lastModifiedBy>
  <dcterms:modified xsi:type="dcterms:W3CDTF">2019-09-10T08:45:59Z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